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6FCC8" w14:textId="02211771" w:rsidR="004C52E9" w:rsidRDefault="004C52E9" w:rsidP="004C52E9">
      <w:pPr>
        <w:pStyle w:val="Normale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14:paraId="52BD8400" w14:textId="4CCCA6DB" w:rsidR="004C52E9" w:rsidRDefault="004C52E9" w:rsidP="004C52E9">
      <w:pPr>
        <w:pStyle w:val="Normale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14:paraId="08DC5F2E" w14:textId="77777777" w:rsidR="00A66301" w:rsidRPr="00E000B2" w:rsidRDefault="00A66301" w:rsidP="00A66301">
      <w:pPr>
        <w:pStyle w:val="Titolo3"/>
        <w:spacing w:before="0" w:beforeAutospacing="0" w:after="0" w:afterAutospacing="0" w:line="276" w:lineRule="auto"/>
        <w:rPr>
          <w:rFonts w:ascii="Montserrat" w:eastAsia="Times New Roman" w:hAnsi="Montserrat"/>
          <w:b w:val="0"/>
          <w:sz w:val="48"/>
          <w:szCs w:val="48"/>
        </w:rPr>
      </w:pPr>
      <w:r w:rsidRPr="00E000B2">
        <w:rPr>
          <w:rFonts w:ascii="Montserrat" w:eastAsia="Times New Roman" w:hAnsi="Montserrat"/>
          <w:b w:val="0"/>
          <w:sz w:val="48"/>
          <w:szCs w:val="48"/>
        </w:rPr>
        <w:t>Spagna continentale</w:t>
      </w:r>
    </w:p>
    <w:p w14:paraId="093C1D4A" w14:textId="77777777" w:rsidR="00A66301" w:rsidRDefault="00A66301" w:rsidP="00A66301">
      <w:pPr>
        <w:pStyle w:val="Titolo1"/>
        <w:spacing w:before="0" w:beforeAutospacing="0" w:after="0" w:afterAutospacing="0" w:line="276" w:lineRule="auto"/>
        <w:rPr>
          <w:rFonts w:ascii="Montserrat" w:eastAsia="Times New Roman" w:hAnsi="Montserrat"/>
          <w:sz w:val="72"/>
        </w:rPr>
      </w:pPr>
      <w:r w:rsidRPr="00FF5FCD">
        <w:rPr>
          <w:rFonts w:ascii="Montserrat" w:eastAsia="Times New Roman" w:hAnsi="Montserrat"/>
          <w:sz w:val="72"/>
        </w:rPr>
        <w:t>Essenza dell'Andalusia</w:t>
      </w:r>
    </w:p>
    <w:p w14:paraId="623C4E7D" w14:textId="77777777" w:rsidR="00A66301" w:rsidRDefault="00A66301" w:rsidP="00A66301">
      <w:pPr>
        <w:pStyle w:val="Titolo1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72"/>
        </w:rPr>
      </w:pPr>
      <w:r>
        <w:rPr>
          <w:rFonts w:ascii="Montserrat" w:eastAsia="Times New Roman" w:hAnsi="Montserrat"/>
          <w:noProof/>
        </w:rPr>
        <w:drawing>
          <wp:inline distT="0" distB="0" distL="0" distR="0" wp14:anchorId="3A9D009A" wp14:editId="342CF654">
            <wp:extent cx="5048250" cy="2843848"/>
            <wp:effectExtent l="0" t="0" r="0" b="0"/>
            <wp:docPr id="4" name="Immagine 4" descr="https://www.sunseeker.it/public/archive/d33/f43/thumbnails/th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unseeker.it/public/archive/d33/f43/thumbnails/th_600X600.jp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749" cy="28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D6FE" w14:textId="77777777" w:rsidR="00A66301" w:rsidRDefault="00A66301" w:rsidP="00A66301">
      <w:pPr>
        <w:pStyle w:val="Titolo1"/>
        <w:spacing w:before="0" w:beforeAutospacing="0" w:after="0" w:afterAutospacing="0" w:line="276" w:lineRule="auto"/>
        <w:jc w:val="center"/>
        <w:rPr>
          <w:rFonts w:ascii="Calibri" w:eastAsia="Calibri" w:hAnsi="Calibri"/>
          <w:color w:val="FF0000"/>
          <w:sz w:val="40"/>
          <w:szCs w:val="40"/>
          <w:lang w:eastAsia="en-US"/>
        </w:rPr>
      </w:pPr>
    </w:p>
    <w:p w14:paraId="3E9BEA80" w14:textId="24633EBE" w:rsidR="00A66301" w:rsidRPr="00FF5FCD" w:rsidRDefault="00A66301" w:rsidP="00A66301">
      <w:pPr>
        <w:pStyle w:val="Titolo1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72"/>
        </w:rPr>
      </w:pPr>
      <w:r w:rsidRPr="00C75BA9">
        <w:rPr>
          <w:rFonts w:ascii="Calibri" w:eastAsia="Calibri" w:hAnsi="Calibri"/>
          <w:color w:val="FF0000"/>
          <w:sz w:val="40"/>
          <w:szCs w:val="40"/>
          <w:lang w:eastAsia="en-US"/>
        </w:rPr>
        <w:t>Promozione per i soci dell’Eni Polo Sociale</w:t>
      </w:r>
    </w:p>
    <w:p w14:paraId="7E800936" w14:textId="77777777" w:rsidR="00A66301" w:rsidRDefault="00A66301" w:rsidP="00A66301">
      <w:pPr>
        <w:pStyle w:val="Titolo3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42"/>
          <w:szCs w:val="42"/>
        </w:rPr>
      </w:pPr>
      <w:r>
        <w:rPr>
          <w:rFonts w:ascii="Montserrat" w:eastAsia="Times New Roman" w:hAnsi="Montserrat"/>
        </w:rPr>
        <w:t xml:space="preserve">partenza: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19/05/2024</w:t>
      </w:r>
      <w:r w:rsidRPr="00413571">
        <w:rPr>
          <w:rFonts w:ascii="Montserrat" w:eastAsia="Times New Roman" w:hAnsi="Montserrat"/>
        </w:rPr>
        <w:t xml:space="preserve"> </w:t>
      </w:r>
      <w:r>
        <w:rPr>
          <w:rFonts w:ascii="Montserrat" w:eastAsia="Times New Roman" w:hAnsi="Montserrat"/>
        </w:rPr>
        <w:t xml:space="preserve">–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1.590 €</w:t>
      </w:r>
    </w:p>
    <w:p w14:paraId="10EE5F38" w14:textId="77777777" w:rsidR="00A66301" w:rsidRDefault="00A66301" w:rsidP="00A66301">
      <w:pPr>
        <w:pStyle w:val="Titolo3"/>
        <w:spacing w:before="0" w:beforeAutospacing="0" w:after="0" w:afterAutospacing="0" w:line="276" w:lineRule="auto"/>
        <w:jc w:val="center"/>
        <w:rPr>
          <w:rFonts w:ascii="Montserrat" w:eastAsia="Times New Roman" w:hAnsi="Montserrat"/>
          <w:sz w:val="42"/>
          <w:szCs w:val="42"/>
        </w:rPr>
      </w:pPr>
      <w:r>
        <w:rPr>
          <w:rFonts w:ascii="Montserrat" w:eastAsia="Times New Roman" w:hAnsi="Montserrat"/>
        </w:rPr>
        <w:t xml:space="preserve">partenza: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08/09/2024</w:t>
      </w:r>
      <w:r>
        <w:rPr>
          <w:rFonts w:ascii="Montserrat" w:eastAsia="Times New Roman" w:hAnsi="Montserrat"/>
        </w:rPr>
        <w:t xml:space="preserve"> – </w:t>
      </w:r>
      <w:r w:rsidRPr="00413571">
        <w:rPr>
          <w:rFonts w:ascii="Montserrat" w:eastAsia="Times New Roman" w:hAnsi="Montserrat"/>
          <w:bCs w:val="0"/>
          <w:color w:val="FF0000"/>
          <w:sz w:val="33"/>
          <w:szCs w:val="33"/>
        </w:rPr>
        <w:t>1.590 €</w:t>
      </w:r>
    </w:p>
    <w:p w14:paraId="23C7B1E6" w14:textId="77777777" w:rsidR="00A66301" w:rsidRDefault="00A66301" w:rsidP="00A66301">
      <w:pPr>
        <w:spacing w:line="276" w:lineRule="auto"/>
        <w:jc w:val="center"/>
        <w:rPr>
          <w:rFonts w:ascii="Montserrat" w:eastAsia="Times New Roman" w:hAnsi="Montserrat"/>
          <w:b/>
          <w:color w:val="FF0000"/>
        </w:rPr>
      </w:pPr>
      <w:r>
        <w:rPr>
          <w:rFonts w:ascii="Montserrat" w:eastAsia="Times New Roman" w:hAnsi="Montserrat"/>
          <w:color w:val="FF0000"/>
        </w:rPr>
        <w:t xml:space="preserve">+Assicurazione obbligatoria </w:t>
      </w:r>
      <w:r w:rsidRPr="00413571">
        <w:rPr>
          <w:rFonts w:ascii="Montserrat" w:eastAsia="Times New Roman" w:hAnsi="Montserrat"/>
          <w:b/>
          <w:color w:val="FF0000"/>
        </w:rPr>
        <w:t>€ 50</w:t>
      </w:r>
    </w:p>
    <w:p w14:paraId="3F009421" w14:textId="77777777" w:rsidR="00A66301" w:rsidRPr="00C75BA9" w:rsidRDefault="00A66301" w:rsidP="00A66301">
      <w:pPr>
        <w:spacing w:after="0" w:line="276" w:lineRule="auto"/>
        <w:jc w:val="center"/>
        <w:rPr>
          <w:rFonts w:ascii="Calibri" w:eastAsia="Calibri" w:hAnsi="Calibri"/>
          <w:b/>
          <w:bCs/>
          <w:color w:val="FF0000"/>
          <w:sz w:val="16"/>
          <w:szCs w:val="16"/>
        </w:rPr>
      </w:pPr>
    </w:p>
    <w:p w14:paraId="143F8C15" w14:textId="77777777" w:rsidR="00A66301" w:rsidRPr="00C75BA9" w:rsidRDefault="00A66301" w:rsidP="00A66301">
      <w:pPr>
        <w:jc w:val="center"/>
        <w:rPr>
          <w:rFonts w:ascii="Calibri" w:eastAsia="Calibri" w:hAnsi="Calibri"/>
          <w:sz w:val="40"/>
          <w:szCs w:val="40"/>
        </w:rPr>
      </w:pPr>
      <w:r w:rsidRPr="00C75BA9">
        <w:rPr>
          <w:rFonts w:ascii="Calibri" w:eastAsia="Calibri" w:hAnsi="Calibri"/>
          <w:b/>
          <w:bCs/>
          <w:color w:val="FF0000"/>
          <w:sz w:val="40"/>
          <w:szCs w:val="40"/>
        </w:rPr>
        <w:t>Informazioni</w:t>
      </w:r>
      <w:r w:rsidRPr="00C75BA9">
        <w:rPr>
          <w:rFonts w:ascii="Calibri" w:eastAsia="Calibri" w:hAnsi="Calibri"/>
          <w:sz w:val="40"/>
          <w:szCs w:val="40"/>
        </w:rPr>
        <w:t xml:space="preserve"> </w:t>
      </w:r>
      <w:r w:rsidRPr="00C75BA9">
        <w:rPr>
          <w:rFonts w:ascii="Calibri" w:eastAsia="Calibri" w:hAnsi="Calibri"/>
          <w:b/>
          <w:color w:val="2E74B5"/>
          <w:sz w:val="40"/>
          <w:szCs w:val="40"/>
        </w:rPr>
        <w:t>e</w:t>
      </w:r>
      <w:r w:rsidRPr="00C75BA9">
        <w:rPr>
          <w:rFonts w:ascii="Calibri" w:eastAsia="Calibri" w:hAnsi="Calibri"/>
          <w:b/>
          <w:color w:val="0070C0"/>
          <w:sz w:val="40"/>
          <w:szCs w:val="40"/>
        </w:rPr>
        <w:t xml:space="preserve"> </w:t>
      </w:r>
      <w:r w:rsidRPr="00C75BA9">
        <w:rPr>
          <w:rFonts w:ascii="Calibri" w:eastAsia="Calibri" w:hAnsi="Calibri"/>
          <w:b/>
          <w:bCs/>
          <w:color w:val="FF0000"/>
          <w:sz w:val="40"/>
          <w:szCs w:val="40"/>
        </w:rPr>
        <w:t>prenotazioni</w:t>
      </w:r>
      <w:r w:rsidRPr="00C75BA9">
        <w:rPr>
          <w:rFonts w:ascii="Calibri" w:eastAsia="Calibri" w:hAnsi="Calibri"/>
          <w:sz w:val="40"/>
          <w:szCs w:val="40"/>
        </w:rPr>
        <w:t xml:space="preserve"> </w:t>
      </w:r>
    </w:p>
    <w:p w14:paraId="64EDD027" w14:textId="77777777" w:rsidR="00A66301" w:rsidRPr="00C75BA9" w:rsidRDefault="00A66301" w:rsidP="00A66301">
      <w:pPr>
        <w:jc w:val="center"/>
        <w:rPr>
          <w:rFonts w:ascii="Calibri" w:eastAsia="Calibri" w:hAnsi="Calibri" w:cs="Calibri"/>
          <w:b/>
          <w:bCs/>
          <w:color w:val="0070C0"/>
          <w:sz w:val="40"/>
          <w:szCs w:val="40"/>
        </w:rPr>
      </w:pPr>
      <w:r w:rsidRPr="00C75BA9">
        <w:rPr>
          <w:rFonts w:ascii="Calibri" w:eastAsia="Calibri" w:hAnsi="Calibri"/>
          <w:b/>
          <w:bCs/>
          <w:color w:val="0070C0"/>
          <w:sz w:val="40"/>
          <w:szCs w:val="40"/>
        </w:rPr>
        <w:t>scrivendo una mail alla segreteria di Eni Polo Sociale</w:t>
      </w:r>
    </w:p>
    <w:p w14:paraId="3BDDBC59" w14:textId="22940A7E" w:rsidR="004C52E9" w:rsidRDefault="00A66301" w:rsidP="00A66301">
      <w:pPr>
        <w:jc w:val="center"/>
        <w:rPr>
          <w:rFonts w:ascii="Arial" w:hAnsi="Arial" w:cs="Arial"/>
          <w:color w:val="333333"/>
          <w:sz w:val="21"/>
          <w:szCs w:val="21"/>
        </w:rPr>
      </w:pPr>
      <w:hyperlink r:id="rId8" w:history="1">
        <w:r w:rsidRPr="00C75BA9">
          <w:rPr>
            <w:rFonts w:ascii="Calibri" w:eastAsia="Calibri" w:hAnsi="Calibri" w:cs="Calibri"/>
            <w:b/>
            <w:bCs/>
            <w:color w:val="0070C0"/>
            <w:sz w:val="40"/>
            <w:szCs w:val="40"/>
            <w:u w:val="single" w:color="0000FF"/>
          </w:rPr>
          <w:t>polosociale@eni.com</w:t>
        </w:r>
      </w:hyperlink>
      <w:r w:rsidR="004C52E9">
        <w:rPr>
          <w:rFonts w:ascii="Arial" w:hAnsi="Arial" w:cs="Arial"/>
          <w:color w:val="333333"/>
          <w:sz w:val="21"/>
          <w:szCs w:val="21"/>
        </w:rPr>
        <w:t> </w:t>
      </w:r>
    </w:p>
    <w:p w14:paraId="448F7F18" w14:textId="77777777" w:rsidR="004C52E9" w:rsidRDefault="004C52E9" w:rsidP="004C52E9">
      <w:pPr>
        <w:pStyle w:val="Normale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500B909D" w14:textId="77777777" w:rsidR="004C52E9" w:rsidRDefault="004C52E9" w:rsidP="004C52E9">
      <w:pPr>
        <w:pStyle w:val="Normale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7FBEB646" w14:textId="29281491" w:rsidR="00BC201E" w:rsidRPr="004C52E9" w:rsidRDefault="00BC201E" w:rsidP="00A66301">
      <w:pPr>
        <w:pStyle w:val="Normale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sectPr w:rsidR="00BC201E" w:rsidRPr="004C52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35D1D" w14:textId="77777777" w:rsidR="00C56BB8" w:rsidRDefault="00C56BB8" w:rsidP="002700D2">
      <w:pPr>
        <w:spacing w:after="0" w:line="240" w:lineRule="auto"/>
      </w:pPr>
      <w:r>
        <w:separator/>
      </w:r>
    </w:p>
  </w:endnote>
  <w:endnote w:type="continuationSeparator" w:id="0">
    <w:p w14:paraId="05A4EF64" w14:textId="77777777" w:rsidR="00C56BB8" w:rsidRDefault="00C56BB8" w:rsidP="0027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CE669" w14:textId="77777777" w:rsidR="005A5798" w:rsidRDefault="005A57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4E570" w14:textId="5D9139D0" w:rsidR="002700D2" w:rsidRPr="0070318F" w:rsidRDefault="002700D2" w:rsidP="002700D2">
    <w:pPr>
      <w:tabs>
        <w:tab w:val="center" w:pos="4989"/>
      </w:tabs>
      <w:spacing w:line="254" w:lineRule="auto"/>
    </w:pPr>
    <w:r w:rsidRPr="0070318F">
      <w:rPr>
        <w:noProof/>
        <w:lang w:eastAsia="it-IT"/>
      </w:rPr>
      <w:drawing>
        <wp:anchor distT="0" distB="0" distL="114300" distR="114300" simplePos="0" relativeHeight="251661312" behindDoc="0" locked="0" layoutInCell="1" allowOverlap="0" wp14:anchorId="5812BBEC" wp14:editId="61C03C73">
          <wp:simplePos x="0" y="0"/>
          <wp:positionH relativeFrom="page">
            <wp:posOffset>6646545</wp:posOffset>
          </wp:positionH>
          <wp:positionV relativeFrom="page">
            <wp:posOffset>9888220</wp:posOffset>
          </wp:positionV>
          <wp:extent cx="629285" cy="6292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18F">
      <w:rPr>
        <w:rFonts w:ascii="Calibri" w:eastAsia="Calibri" w:hAnsi="Calibri" w:cs="Calibri"/>
        <w:b/>
        <w:color w:val="0000FF"/>
      </w:rPr>
      <w:t>www.enipolosociale.com</w:t>
    </w:r>
    <w:r w:rsidRPr="0070318F">
      <w:rPr>
        <w:rFonts w:eastAsia="Times New Roman"/>
      </w:rPr>
      <w:t xml:space="preserve"> </w:t>
    </w:r>
    <w:r w:rsidRPr="0070318F">
      <w:rPr>
        <w:rFonts w:eastAsia="Times New Roman"/>
      </w:rPr>
      <w:tab/>
    </w:r>
    <w:r w:rsidRPr="0070318F">
      <w:rPr>
        <w:rFonts w:ascii="Calibri" w:eastAsia="Calibri" w:hAnsi="Calibri" w:cs="Calibri"/>
        <w:b/>
        <w:color w:val="0000FF"/>
      </w:rPr>
      <w:t>Loc.</w:t>
    </w:r>
    <w:r w:rsidR="00A66301">
      <w:rPr>
        <w:rFonts w:ascii="Calibri" w:eastAsia="Calibri" w:hAnsi="Calibri" w:cs="Calibri"/>
        <w:b/>
        <w:color w:val="0000FF"/>
      </w:rPr>
      <w:t>10</w:t>
    </w:r>
    <w:r w:rsidR="005A5798">
      <w:rPr>
        <w:rFonts w:ascii="Calibri" w:eastAsia="Calibri" w:hAnsi="Calibri" w:cs="Calibri"/>
        <w:b/>
        <w:color w:val="0000FF"/>
      </w:rPr>
      <w:t>3</w:t>
    </w:r>
    <w:bookmarkStart w:id="0" w:name="_GoBack"/>
    <w:bookmarkEnd w:id="0"/>
    <w:r>
      <w:rPr>
        <w:rFonts w:ascii="Calibri" w:eastAsia="Calibri" w:hAnsi="Calibri" w:cs="Calibri"/>
        <w:b/>
        <w:color w:val="0000FF"/>
      </w:rPr>
      <w:t>_</w:t>
    </w:r>
    <w:r w:rsidR="00BB3490">
      <w:rPr>
        <w:rFonts w:ascii="Calibri" w:eastAsia="Calibri" w:hAnsi="Calibri" w:cs="Calibri"/>
        <w:b/>
        <w:color w:val="0000FF"/>
      </w:rPr>
      <w:t>2</w:t>
    </w:r>
    <w:r w:rsidR="00A66301">
      <w:rPr>
        <w:rFonts w:ascii="Calibri" w:eastAsia="Calibri" w:hAnsi="Calibri" w:cs="Calibri"/>
        <w:b/>
        <w:color w:val="0000FF"/>
      </w:rPr>
      <w:t>4</w:t>
    </w:r>
    <w:r w:rsidRPr="0070318F">
      <w:rPr>
        <w:rFonts w:ascii="Calibri" w:eastAsia="Calibri" w:hAnsi="Calibri" w:cs="Calibri"/>
        <w:b/>
        <w:color w:val="0000FF"/>
      </w:rPr>
      <w:t xml:space="preserve"> </w:t>
    </w:r>
    <w:r w:rsidRPr="0070318F">
      <w:ptab w:relativeTo="margin" w:alignment="right" w:leader="none"/>
    </w:r>
  </w:p>
  <w:p w14:paraId="48B5F1FD" w14:textId="77777777" w:rsidR="002700D2" w:rsidRDefault="002700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12FB1" w14:textId="77777777" w:rsidR="005A5798" w:rsidRDefault="005A57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32BFB" w14:textId="77777777" w:rsidR="00C56BB8" w:rsidRDefault="00C56BB8" w:rsidP="002700D2">
      <w:pPr>
        <w:spacing w:after="0" w:line="240" w:lineRule="auto"/>
      </w:pPr>
      <w:r>
        <w:separator/>
      </w:r>
    </w:p>
  </w:footnote>
  <w:footnote w:type="continuationSeparator" w:id="0">
    <w:p w14:paraId="7AF30AE9" w14:textId="77777777" w:rsidR="00C56BB8" w:rsidRDefault="00C56BB8" w:rsidP="0027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D3F3" w14:textId="77777777" w:rsidR="005A5798" w:rsidRDefault="005A57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BADD5" w14:textId="77777777" w:rsidR="00EE12B6" w:rsidRDefault="00EE12B6" w:rsidP="002700D2">
    <w:pPr>
      <w:pStyle w:val="Intestazione"/>
      <w:tabs>
        <w:tab w:val="clear" w:pos="4819"/>
        <w:tab w:val="clear" w:pos="9638"/>
        <w:tab w:val="left" w:pos="7845"/>
      </w:tabs>
      <w:jc w:val="right"/>
    </w:pPr>
  </w:p>
  <w:p w14:paraId="5DDEAB46" w14:textId="77777777" w:rsidR="00045B5A" w:rsidRDefault="002700D2" w:rsidP="002700D2">
    <w:pPr>
      <w:pStyle w:val="Intestazione"/>
      <w:tabs>
        <w:tab w:val="clear" w:pos="4819"/>
        <w:tab w:val="clear" w:pos="9638"/>
        <w:tab w:val="left" w:pos="7845"/>
      </w:tabs>
      <w:jc w:val="right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3775411" wp14:editId="33E0D30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855470" cy="654050"/>
          <wp:effectExtent l="0" t="0" r="0" b="0"/>
          <wp:wrapSquare wrapText="bothSides"/>
          <wp:docPr id="14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5470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</w:t>
    </w:r>
  </w:p>
  <w:p w14:paraId="17BFB908" w14:textId="77777777" w:rsidR="00045B5A" w:rsidRDefault="00045B5A" w:rsidP="002700D2">
    <w:pPr>
      <w:pStyle w:val="Intestazione"/>
      <w:tabs>
        <w:tab w:val="clear" w:pos="4819"/>
        <w:tab w:val="clear" w:pos="9638"/>
        <w:tab w:val="left" w:pos="7845"/>
      </w:tabs>
      <w:jc w:val="right"/>
    </w:pPr>
  </w:p>
  <w:p w14:paraId="41550FBC" w14:textId="425D7E36" w:rsidR="002700D2" w:rsidRDefault="002700D2" w:rsidP="002700D2">
    <w:pPr>
      <w:pStyle w:val="Intestazione"/>
      <w:tabs>
        <w:tab w:val="clear" w:pos="4819"/>
        <w:tab w:val="clear" w:pos="9638"/>
        <w:tab w:val="left" w:pos="7845"/>
      </w:tabs>
      <w:jc w:val="right"/>
    </w:pPr>
    <w:r w:rsidRPr="0070318F">
      <w:rPr>
        <w:noProof/>
        <w:lang w:eastAsia="it-IT"/>
      </w:rPr>
      <w:drawing>
        <wp:inline distT="0" distB="0" distL="0" distR="0" wp14:anchorId="29E7CBF4" wp14:editId="3C8817CC">
          <wp:extent cx="1876425" cy="733296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38669" cy="757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56D36" w14:textId="77777777" w:rsidR="005A5798" w:rsidRDefault="005A57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D2"/>
    <w:rsid w:val="0003593B"/>
    <w:rsid w:val="00045B5A"/>
    <w:rsid w:val="000964E3"/>
    <w:rsid w:val="000A5775"/>
    <w:rsid w:val="0014389A"/>
    <w:rsid w:val="001841B0"/>
    <w:rsid w:val="001C3705"/>
    <w:rsid w:val="001F27B9"/>
    <w:rsid w:val="00267BCF"/>
    <w:rsid w:val="002700D2"/>
    <w:rsid w:val="002B6B06"/>
    <w:rsid w:val="002C16BB"/>
    <w:rsid w:val="002D6930"/>
    <w:rsid w:val="002F3E80"/>
    <w:rsid w:val="002F70EC"/>
    <w:rsid w:val="00385A55"/>
    <w:rsid w:val="003F5B36"/>
    <w:rsid w:val="004C52E9"/>
    <w:rsid w:val="004F0521"/>
    <w:rsid w:val="0057293A"/>
    <w:rsid w:val="005A5798"/>
    <w:rsid w:val="005A780C"/>
    <w:rsid w:val="005B0686"/>
    <w:rsid w:val="005B1505"/>
    <w:rsid w:val="005C4701"/>
    <w:rsid w:val="005C51CA"/>
    <w:rsid w:val="006157C8"/>
    <w:rsid w:val="00623F12"/>
    <w:rsid w:val="006378DC"/>
    <w:rsid w:val="00696ACF"/>
    <w:rsid w:val="006C7799"/>
    <w:rsid w:val="007C4A30"/>
    <w:rsid w:val="007D2B8B"/>
    <w:rsid w:val="007D7491"/>
    <w:rsid w:val="00854DCA"/>
    <w:rsid w:val="00894215"/>
    <w:rsid w:val="008A1078"/>
    <w:rsid w:val="008B1A13"/>
    <w:rsid w:val="008F5128"/>
    <w:rsid w:val="00926AEC"/>
    <w:rsid w:val="00997CC2"/>
    <w:rsid w:val="009A108C"/>
    <w:rsid w:val="009B06D0"/>
    <w:rsid w:val="00A16739"/>
    <w:rsid w:val="00A44DB3"/>
    <w:rsid w:val="00A66301"/>
    <w:rsid w:val="00A85ABF"/>
    <w:rsid w:val="00A87218"/>
    <w:rsid w:val="00AD3A3B"/>
    <w:rsid w:val="00B243C4"/>
    <w:rsid w:val="00B26CF9"/>
    <w:rsid w:val="00B70A3C"/>
    <w:rsid w:val="00B73CED"/>
    <w:rsid w:val="00B77F96"/>
    <w:rsid w:val="00BB33C4"/>
    <w:rsid w:val="00BB3490"/>
    <w:rsid w:val="00BC201E"/>
    <w:rsid w:val="00BD63A8"/>
    <w:rsid w:val="00C56BB8"/>
    <w:rsid w:val="00C60A01"/>
    <w:rsid w:val="00C822D0"/>
    <w:rsid w:val="00C83214"/>
    <w:rsid w:val="00D12D95"/>
    <w:rsid w:val="00D53D92"/>
    <w:rsid w:val="00D719D3"/>
    <w:rsid w:val="00DC7257"/>
    <w:rsid w:val="00DE5D4A"/>
    <w:rsid w:val="00E24693"/>
    <w:rsid w:val="00E52BAC"/>
    <w:rsid w:val="00E57C21"/>
    <w:rsid w:val="00E608D7"/>
    <w:rsid w:val="00EB5914"/>
    <w:rsid w:val="00EC2AD5"/>
    <w:rsid w:val="00EE12B6"/>
    <w:rsid w:val="00EE39AC"/>
    <w:rsid w:val="00EF55E6"/>
    <w:rsid w:val="00F314CC"/>
    <w:rsid w:val="00F42B16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88FC76E"/>
  <w15:chartTrackingRefBased/>
  <w15:docId w15:val="{10D47E91-CAC4-48E8-9074-3979960F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6630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6630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00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00D2"/>
  </w:style>
  <w:style w:type="paragraph" w:styleId="Pidipagina">
    <w:name w:val="footer"/>
    <w:basedOn w:val="Normale"/>
    <w:link w:val="PidipaginaCarattere"/>
    <w:uiPriority w:val="99"/>
    <w:unhideWhenUsed/>
    <w:rsid w:val="002700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00D2"/>
  </w:style>
  <w:style w:type="character" w:styleId="Collegamentoipertestuale">
    <w:name w:val="Hyperlink"/>
    <w:basedOn w:val="Carpredefinitoparagrafo"/>
    <w:uiPriority w:val="99"/>
    <w:unhideWhenUsed/>
    <w:rsid w:val="00F42B1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2B1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C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C4A30"/>
    <w:rPr>
      <w:b/>
      <w:bCs/>
    </w:rPr>
  </w:style>
  <w:style w:type="character" w:styleId="Enfasicorsivo">
    <w:name w:val="Emphasis"/>
    <w:basedOn w:val="Carpredefinitoparagrafo"/>
    <w:uiPriority w:val="20"/>
    <w:qFormat/>
    <w:rsid w:val="007C4A3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5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5D4A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6301"/>
    <w:rPr>
      <w:rFonts w:ascii="Times New Roman" w:eastAsiaTheme="minorEastAsia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66301"/>
    <w:rPr>
      <w:rFonts w:ascii="Times New Roman" w:eastAsiaTheme="minorEastAsia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6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7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3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41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osociale@eni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https://www.sunseeker.it/public/archive/d33/f43/thumbnails/th_600X600.jp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8F994-010D-449F-BDB9-A58CCB2B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LUSUARGHI KATYA</cp:lastModifiedBy>
  <cp:revision>3</cp:revision>
  <cp:lastPrinted>2023-10-10T12:28:00Z</cp:lastPrinted>
  <dcterms:created xsi:type="dcterms:W3CDTF">2024-05-09T13:59:00Z</dcterms:created>
  <dcterms:modified xsi:type="dcterms:W3CDTF">2024-05-09T14:04:00Z</dcterms:modified>
</cp:coreProperties>
</file>